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A9" w:rsidRDefault="00F65816">
      <w:pPr>
        <w:rPr>
          <w:rFonts w:ascii="Times New Roman" w:hAnsi="Times New Roman" w:cs="Times New Roman"/>
          <w:b/>
          <w:sz w:val="24"/>
          <w:szCs w:val="24"/>
        </w:rPr>
      </w:pPr>
      <w:r w:rsidRPr="00F65816">
        <w:rPr>
          <w:rFonts w:ascii="Times New Roman" w:hAnsi="Times New Roman" w:cs="Times New Roman"/>
          <w:b/>
          <w:sz w:val="24"/>
          <w:szCs w:val="24"/>
        </w:rPr>
        <w:t>Отчет о проведении  конкурса «Живая классика» от 14.02.2015г МБОУ «Троицкая СОШ №8»</w:t>
      </w:r>
    </w:p>
    <w:p w:rsidR="00F65816" w:rsidRPr="00F65816" w:rsidRDefault="00F65816">
      <w:pPr>
        <w:rPr>
          <w:rFonts w:ascii="Times New Roman" w:hAnsi="Times New Roman" w:cs="Times New Roman"/>
          <w:sz w:val="24"/>
          <w:szCs w:val="24"/>
        </w:rPr>
      </w:pPr>
      <w:r w:rsidRPr="00F65816">
        <w:rPr>
          <w:rFonts w:ascii="Times New Roman" w:hAnsi="Times New Roman" w:cs="Times New Roman"/>
          <w:sz w:val="24"/>
          <w:szCs w:val="24"/>
        </w:rPr>
        <w:t>Регион: Тасеевский район, Красноярский край, с. Троицк</w:t>
      </w:r>
    </w:p>
    <w:p w:rsidR="00F65816" w:rsidRPr="00F65816" w:rsidRDefault="00F65816">
      <w:pPr>
        <w:rPr>
          <w:rFonts w:ascii="Times New Roman" w:hAnsi="Times New Roman" w:cs="Times New Roman"/>
          <w:sz w:val="24"/>
          <w:szCs w:val="24"/>
        </w:rPr>
      </w:pPr>
      <w:r w:rsidRPr="00F65816">
        <w:rPr>
          <w:rFonts w:ascii="Times New Roman" w:hAnsi="Times New Roman" w:cs="Times New Roman"/>
          <w:sz w:val="24"/>
          <w:szCs w:val="24"/>
        </w:rPr>
        <w:t>Название населенного пункта: с. Троицк</w:t>
      </w:r>
    </w:p>
    <w:p w:rsidR="00F65816" w:rsidRPr="00F65816" w:rsidRDefault="00F65816">
      <w:pPr>
        <w:rPr>
          <w:rFonts w:ascii="Times New Roman" w:hAnsi="Times New Roman" w:cs="Times New Roman"/>
          <w:sz w:val="24"/>
          <w:szCs w:val="24"/>
        </w:rPr>
      </w:pPr>
      <w:r w:rsidRPr="00F65816">
        <w:rPr>
          <w:rFonts w:ascii="Times New Roman" w:hAnsi="Times New Roman" w:cs="Times New Roman"/>
          <w:sz w:val="24"/>
          <w:szCs w:val="24"/>
        </w:rPr>
        <w:t>Ответственное лицо: Слезак М.Н.</w:t>
      </w:r>
    </w:p>
    <w:p w:rsidR="00F65816" w:rsidRPr="00F65816" w:rsidRDefault="00F65816">
      <w:pPr>
        <w:rPr>
          <w:rFonts w:ascii="Times New Roman" w:hAnsi="Times New Roman" w:cs="Times New Roman"/>
          <w:sz w:val="24"/>
          <w:szCs w:val="24"/>
        </w:rPr>
      </w:pPr>
      <w:r w:rsidRPr="00F65816">
        <w:rPr>
          <w:rFonts w:ascii="Times New Roman" w:hAnsi="Times New Roman" w:cs="Times New Roman"/>
          <w:sz w:val="24"/>
          <w:szCs w:val="24"/>
        </w:rPr>
        <w:t>Должность: учитель литературы</w:t>
      </w:r>
    </w:p>
    <w:p w:rsidR="00F65816" w:rsidRPr="00F65816" w:rsidRDefault="00F65816">
      <w:pPr>
        <w:rPr>
          <w:rFonts w:ascii="Times New Roman" w:hAnsi="Times New Roman" w:cs="Times New Roman"/>
          <w:sz w:val="24"/>
          <w:szCs w:val="24"/>
        </w:rPr>
      </w:pPr>
      <w:r w:rsidRPr="00F65816">
        <w:rPr>
          <w:rFonts w:ascii="Times New Roman" w:hAnsi="Times New Roman" w:cs="Times New Roman"/>
          <w:sz w:val="24"/>
          <w:szCs w:val="24"/>
        </w:rPr>
        <w:t>Телефон:23-1-32</w:t>
      </w:r>
    </w:p>
    <w:p w:rsidR="00F65816" w:rsidRPr="00F65816" w:rsidRDefault="00F65816">
      <w:pPr>
        <w:rPr>
          <w:rFonts w:ascii="Times New Roman" w:hAnsi="Times New Roman" w:cs="Times New Roman"/>
          <w:sz w:val="24"/>
          <w:szCs w:val="24"/>
        </w:rPr>
      </w:pPr>
      <w:r w:rsidRPr="00F65816">
        <w:rPr>
          <w:rFonts w:ascii="Times New Roman" w:hAnsi="Times New Roman" w:cs="Times New Roman"/>
          <w:sz w:val="24"/>
          <w:szCs w:val="24"/>
        </w:rPr>
        <w:t>Электронная почта:</w:t>
      </w:r>
    </w:p>
    <w:p w:rsidR="00F65816" w:rsidRDefault="00F65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65816">
        <w:rPr>
          <w:rFonts w:ascii="Times New Roman" w:hAnsi="Times New Roman" w:cs="Times New Roman"/>
          <w:sz w:val="24"/>
          <w:szCs w:val="24"/>
        </w:rPr>
        <w:t>Проведение школьного этапа: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5816" w:rsidTr="00F65816">
        <w:tc>
          <w:tcPr>
            <w:tcW w:w="2392" w:type="dxa"/>
          </w:tcPr>
          <w:p w:rsidR="00F65816" w:rsidRDefault="00F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393" w:type="dxa"/>
          </w:tcPr>
          <w:p w:rsidR="00F65816" w:rsidRDefault="00F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школы</w:t>
            </w:r>
          </w:p>
        </w:tc>
        <w:tc>
          <w:tcPr>
            <w:tcW w:w="2393" w:type="dxa"/>
          </w:tcPr>
          <w:p w:rsidR="00F65816" w:rsidRDefault="00F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победителей</w:t>
            </w:r>
          </w:p>
        </w:tc>
        <w:tc>
          <w:tcPr>
            <w:tcW w:w="2393" w:type="dxa"/>
          </w:tcPr>
          <w:p w:rsidR="00F65816" w:rsidRDefault="00F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название</w:t>
            </w:r>
          </w:p>
        </w:tc>
      </w:tr>
      <w:tr w:rsidR="00F65816" w:rsidTr="00F65816">
        <w:tc>
          <w:tcPr>
            <w:tcW w:w="2392" w:type="dxa"/>
          </w:tcPr>
          <w:p w:rsidR="00F65816" w:rsidRDefault="00F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Тасеевский</w:t>
            </w:r>
          </w:p>
        </w:tc>
        <w:tc>
          <w:tcPr>
            <w:tcW w:w="2393" w:type="dxa"/>
          </w:tcPr>
          <w:p w:rsidR="00F65816" w:rsidRDefault="00F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«Троицкая СОШ №8»</w:t>
            </w:r>
          </w:p>
        </w:tc>
        <w:tc>
          <w:tcPr>
            <w:tcW w:w="2393" w:type="dxa"/>
          </w:tcPr>
          <w:p w:rsidR="00F65816" w:rsidRDefault="0029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5816">
              <w:rPr>
                <w:rFonts w:ascii="Times New Roman" w:hAnsi="Times New Roman" w:cs="Times New Roman"/>
                <w:sz w:val="24"/>
                <w:szCs w:val="24"/>
              </w:rPr>
              <w:t>Гусейнова Гюльнар Эльмановна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-7класс</w:t>
            </w:r>
          </w:p>
          <w:p w:rsidR="00292C0B" w:rsidRDefault="0029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2.Ломакина Светлана Дмитриевна-6класс</w:t>
            </w:r>
          </w:p>
          <w:p w:rsidR="00292C0B" w:rsidRDefault="00292C0B" w:rsidP="00FA0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0782">
              <w:rPr>
                <w:rFonts w:ascii="Times New Roman" w:hAnsi="Times New Roman" w:cs="Times New Roman"/>
                <w:sz w:val="24"/>
                <w:szCs w:val="24"/>
              </w:rPr>
              <w:t xml:space="preserve"> Гертель Алла Владимировна </w:t>
            </w:r>
            <w:bookmarkStart w:id="0" w:name="_GoBack"/>
            <w:bookmarkEnd w:id="0"/>
            <w:r w:rsidR="00FA0782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F65816" w:rsidRDefault="00F6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Сашарский «Радуга для друга»</w:t>
            </w:r>
          </w:p>
          <w:p w:rsidR="00CB6F6D" w:rsidRDefault="00CB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0B" w:rsidRDefault="00CB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 «Дочь Альбиона»</w:t>
            </w:r>
          </w:p>
          <w:p w:rsidR="00CB6F6D" w:rsidRDefault="00CB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D" w:rsidRDefault="00CB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Чехов «Егерь»</w:t>
            </w:r>
          </w:p>
        </w:tc>
      </w:tr>
    </w:tbl>
    <w:p w:rsidR="00F65816" w:rsidRPr="00F65816" w:rsidRDefault="00F65816">
      <w:pPr>
        <w:rPr>
          <w:rFonts w:ascii="Times New Roman" w:hAnsi="Times New Roman" w:cs="Times New Roman"/>
          <w:sz w:val="24"/>
          <w:szCs w:val="24"/>
        </w:rPr>
      </w:pPr>
    </w:p>
    <w:sectPr w:rsidR="00F65816" w:rsidRPr="00F6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39"/>
    <w:rsid w:val="002559A9"/>
    <w:rsid w:val="00292C0B"/>
    <w:rsid w:val="00726E39"/>
    <w:rsid w:val="00CB6F6D"/>
    <w:rsid w:val="00F65816"/>
    <w:rsid w:val="00F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5</cp:revision>
  <dcterms:created xsi:type="dcterms:W3CDTF">2015-02-18T01:45:00Z</dcterms:created>
  <dcterms:modified xsi:type="dcterms:W3CDTF">2015-02-18T02:39:00Z</dcterms:modified>
</cp:coreProperties>
</file>